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80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910"/>
        <w:gridCol w:w="2101"/>
        <w:gridCol w:w="2205"/>
        <w:gridCol w:w="2097"/>
        <w:gridCol w:w="2112"/>
      </w:tblGrid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3544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 закупки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товаров, работ, услуг</w:t>
            </w:r>
          </w:p>
        </w:tc>
        <w:tc>
          <w:tcPr>
            <w:tcW w:w="2101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="00214AF0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работ, услуг согласно локального сметного расчёта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Предлагаемые дополнительные расходы, затраты с обоснованием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2112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 (руб.)</w:t>
            </w:r>
          </w:p>
        </w:tc>
      </w:tr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62487B" w:rsidRDefault="009372B7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  <w:r>
              <w:t xml:space="preserve"> </w:t>
            </w:r>
            <w:r w:rsidR="0062487B">
              <w:rPr>
                <w:rFonts w:ascii="Times New Roman" w:hAnsi="Times New Roman" w:cs="Times New Roman"/>
                <w:sz w:val="28"/>
                <w:szCs w:val="28"/>
              </w:rPr>
              <w:t>Детской спортивной площадки</w:t>
            </w:r>
          </w:p>
          <w:p w:rsidR="00E127AE" w:rsidRPr="00413F7B" w:rsidRDefault="00B0390D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5E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ГАУЗ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санаторий для детей с родителями РБ, находящегося по адресу: 452550, Республика Башкортостан,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ольшеустьикинское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, ул.Курортная-</w:t>
            </w:r>
            <w:r w:rsidR="004C17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ведомостью объёмов работ</w:t>
            </w:r>
          </w:p>
        </w:tc>
        <w:tc>
          <w:tcPr>
            <w:tcW w:w="2101" w:type="dxa"/>
          </w:tcPr>
          <w:p w:rsidR="00E127AE" w:rsidRDefault="0062487B" w:rsidP="004C1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558 480,00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должна быть указана с учётом уплаты налогов и других обязательных платежей, всех затрат и расходов связанных с надлежащим исполнением договора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Локальный сметный расчёт</w:t>
            </w:r>
          </w:p>
        </w:tc>
        <w:tc>
          <w:tcPr>
            <w:tcW w:w="2112" w:type="dxa"/>
          </w:tcPr>
          <w:p w:rsidR="00E127AE" w:rsidRDefault="0062487B" w:rsidP="00B03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558 480</w:t>
            </w:r>
            <w:r w:rsidR="007B5E9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E127AE" w:rsidRDefault="00E127AE" w:rsidP="001C1811">
      <w:pPr>
        <w:rPr>
          <w:rFonts w:ascii="Times New Roman" w:hAnsi="Times New Roman" w:cs="Times New Roman"/>
          <w:sz w:val="28"/>
          <w:szCs w:val="28"/>
        </w:rPr>
      </w:pPr>
    </w:p>
    <w:p w:rsidR="00E127AE" w:rsidRDefault="00E127AE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врач _____</w:t>
      </w:r>
      <w:r w:rsidR="004C178C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="004C178C">
        <w:rPr>
          <w:rFonts w:ascii="Times New Roman" w:hAnsi="Times New Roman" w:cs="Times New Roman"/>
          <w:sz w:val="28"/>
          <w:szCs w:val="28"/>
        </w:rPr>
        <w:t>Абхалимов</w:t>
      </w:r>
      <w:proofErr w:type="spellEnd"/>
      <w:r w:rsidR="004C178C">
        <w:rPr>
          <w:rFonts w:ascii="Times New Roman" w:hAnsi="Times New Roman" w:cs="Times New Roman"/>
          <w:sz w:val="28"/>
          <w:szCs w:val="28"/>
        </w:rPr>
        <w:t xml:space="preserve"> А.В.</w:t>
      </w:r>
      <w:r w:rsidR="0062487B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62487B">
        <w:rPr>
          <w:rFonts w:ascii="Times New Roman" w:hAnsi="Times New Roman" w:cs="Times New Roman"/>
          <w:sz w:val="28"/>
          <w:szCs w:val="28"/>
        </w:rPr>
        <w:t>м.п</w:t>
      </w:r>
      <w:proofErr w:type="spellEnd"/>
      <w:r w:rsidR="0062487B">
        <w:rPr>
          <w:rFonts w:ascii="Times New Roman" w:hAnsi="Times New Roman" w:cs="Times New Roman"/>
          <w:sz w:val="28"/>
          <w:szCs w:val="28"/>
        </w:rPr>
        <w:t>.                 «26</w:t>
      </w:r>
      <w:r w:rsidR="001C1811">
        <w:rPr>
          <w:rFonts w:ascii="Times New Roman" w:hAnsi="Times New Roman" w:cs="Times New Roman"/>
          <w:sz w:val="28"/>
          <w:szCs w:val="28"/>
        </w:rPr>
        <w:t xml:space="preserve">» марта </w:t>
      </w:r>
      <w:bookmarkStart w:id="0" w:name="_GoBack"/>
      <w:bookmarkEnd w:id="0"/>
      <w:r w:rsidR="001C1811">
        <w:rPr>
          <w:rFonts w:ascii="Times New Roman" w:hAnsi="Times New Roman" w:cs="Times New Roman"/>
          <w:sz w:val="28"/>
          <w:szCs w:val="28"/>
        </w:rPr>
        <w:t>2020</w:t>
      </w:r>
      <w:r w:rsidR="00AF2900">
        <w:rPr>
          <w:rFonts w:ascii="Times New Roman" w:hAnsi="Times New Roman" w:cs="Times New Roman"/>
          <w:sz w:val="28"/>
          <w:szCs w:val="28"/>
        </w:rPr>
        <w:t>г.</w:t>
      </w:r>
      <w:r w:rsidR="001C181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C1811" w:rsidRPr="00E127AE" w:rsidRDefault="001C1811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Нач. технического отдела 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Р.Р.</w:t>
      </w:r>
    </w:p>
    <w:sectPr w:rsidR="001C1811" w:rsidRPr="00E127AE" w:rsidSect="00E127A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7C"/>
    <w:rsid w:val="00003429"/>
    <w:rsid w:val="00161FA5"/>
    <w:rsid w:val="001C1811"/>
    <w:rsid w:val="00214AF0"/>
    <w:rsid w:val="00413F7B"/>
    <w:rsid w:val="004C178C"/>
    <w:rsid w:val="0054394D"/>
    <w:rsid w:val="005B2B48"/>
    <w:rsid w:val="0062487B"/>
    <w:rsid w:val="00655634"/>
    <w:rsid w:val="007B5E9B"/>
    <w:rsid w:val="009372B7"/>
    <w:rsid w:val="009E2E22"/>
    <w:rsid w:val="00AB3996"/>
    <w:rsid w:val="00AF2900"/>
    <w:rsid w:val="00B0390D"/>
    <w:rsid w:val="00BF2E02"/>
    <w:rsid w:val="00C30828"/>
    <w:rsid w:val="00C84E07"/>
    <w:rsid w:val="00CF0873"/>
    <w:rsid w:val="00D97A80"/>
    <w:rsid w:val="00E127AE"/>
    <w:rsid w:val="00EB0B7C"/>
    <w:rsid w:val="00F9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Документы</cp:lastModifiedBy>
  <cp:revision>19</cp:revision>
  <cp:lastPrinted>2020-03-26T04:28:00Z</cp:lastPrinted>
  <dcterms:created xsi:type="dcterms:W3CDTF">2018-07-25T03:48:00Z</dcterms:created>
  <dcterms:modified xsi:type="dcterms:W3CDTF">2020-03-26T04:28:00Z</dcterms:modified>
</cp:coreProperties>
</file>